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D8FFB" w14:textId="0E7353C5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6D6E24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6D6E24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6D6E24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8" w:history="1">
        <w:r w:rsidR="00BD3956" w:rsidRPr="006D6E24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6D6E24" w:rsidRDefault="008E304F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9" w:history="1">
        <w:r w:rsidR="00056029" w:rsidRPr="006D6E24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6D6E24" w:rsidRDefault="008E304F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10" w:history="1">
        <w:r w:rsidR="00A10D25" w:rsidRPr="006D6E24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6D6E24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6D6E24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06B5AF76" w:rsidR="00827C2A" w:rsidRPr="00190259" w:rsidRDefault="009F15BF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7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septiembre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headerReference w:type="default" r:id="rId11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0E3EEE32" w:rsidR="00827C2A" w:rsidRPr="000F7648" w:rsidRDefault="006D6E24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INLAT - Jason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4A1BA77D" w:rsidR="00827C2A" w:rsidRPr="000F7648" w:rsidRDefault="00C50DE0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23863A1D">
            <wp:simplePos x="0" y="0"/>
            <wp:positionH relativeFrom="page">
              <wp:posOffset>3968750</wp:posOffset>
            </wp:positionH>
            <wp:positionV relativeFrom="paragraph">
              <wp:posOffset>5542915</wp:posOffset>
            </wp:positionV>
            <wp:extent cx="4016596" cy="12192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596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34B8598B" w14:textId="7610A9FB" w:rsidR="00C50DE0" w:rsidRDefault="0070606E" w:rsidP="00C50DE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C50DE0">
              <w:rPr>
                <w:rFonts w:ascii="Segoe Print" w:hAnsi="Segoe Print"/>
                <w:sz w:val="20"/>
                <w:lang w:val="es-MX"/>
              </w:rPr>
              <w:t>S</w:t>
            </w:r>
            <w:r w:rsidR="00C50DE0">
              <w:rPr>
                <w:rFonts w:ascii="Segoe Print" w:hAnsi="Segoe Print"/>
                <w:sz w:val="20"/>
                <w:lang w:val="es-MX"/>
              </w:rPr>
              <w:t xml:space="preserve">ervicio </w:t>
            </w:r>
            <w:r w:rsidR="008E304F">
              <w:rPr>
                <w:rFonts w:ascii="Segoe Print" w:hAnsi="Segoe Print"/>
                <w:sz w:val="20"/>
                <w:lang w:val="es-MX"/>
              </w:rPr>
              <w:t>técnico</w:t>
            </w:r>
            <w:r w:rsidR="00C50DE0">
              <w:rPr>
                <w:rFonts w:ascii="Segoe Print" w:hAnsi="Segoe Print"/>
                <w:sz w:val="20"/>
                <w:lang w:val="es-MX"/>
              </w:rPr>
              <w:t xml:space="preserve"> completo</w:t>
            </w:r>
            <w:r w:rsidR="00C50DE0">
              <w:rPr>
                <w:rFonts w:ascii="Segoe Print" w:hAnsi="Segoe Print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sz w:val="20"/>
                <w:lang w:val="es-MX"/>
              </w:rPr>
              <w:t>de los s</w:t>
            </w:r>
            <w:r w:rsidR="007A4D61" w:rsidRPr="007A4D61">
              <w:rPr>
                <w:rFonts w:ascii="Segoe Print" w:hAnsi="Segoe Print"/>
                <w:sz w:val="20"/>
                <w:lang w:val="es-MX"/>
              </w:rPr>
              <w:t>itio</w:t>
            </w: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="007A4D61" w:rsidRPr="007A4D61"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C50DE0">
              <w:rPr>
                <w:rFonts w:ascii="Segoe Print" w:hAnsi="Segoe Print"/>
                <w:sz w:val="20"/>
                <w:lang w:val="es-MX"/>
              </w:rPr>
              <w:t>en</w:t>
            </w:r>
            <w:r w:rsidR="007A4D61" w:rsidRPr="007A4D61">
              <w:rPr>
                <w:rFonts w:ascii="Segoe Print" w:hAnsi="Segoe Print"/>
                <w:sz w:val="20"/>
                <w:lang w:val="es-MX"/>
              </w:rPr>
              <w:t xml:space="preserve"> WordPress</w:t>
            </w:r>
            <w:r w:rsidR="00C50DE0">
              <w:rPr>
                <w:rFonts w:ascii="Segoe Print" w:hAnsi="Segoe Print"/>
                <w:sz w:val="20"/>
                <w:lang w:val="es-MX"/>
              </w:rPr>
              <w:t>:</w:t>
            </w:r>
          </w:p>
          <w:p w14:paraId="1EDF6F97" w14:textId="77092409" w:rsidR="00CD28BF" w:rsidRDefault="0070606E" w:rsidP="00C50DE0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70606E">
              <w:rPr>
                <w:rFonts w:ascii="Segoe Print" w:hAnsi="Segoe Print"/>
                <w:sz w:val="20"/>
                <w:lang w:val="es-MX"/>
              </w:rPr>
              <w:t>Ingeurbe</w:t>
            </w:r>
            <w:r w:rsidR="00725729">
              <w:rPr>
                <w:rFonts w:ascii="Segoe Print" w:hAnsi="Segoe Print"/>
                <w:sz w:val="20"/>
                <w:lang w:val="es-MX"/>
              </w:rPr>
              <w:t xml:space="preserve"> y SaborUSA</w:t>
            </w:r>
            <w:r w:rsidR="00CD28BF">
              <w:rPr>
                <w:rFonts w:ascii="Segoe Print" w:hAnsi="Segoe Print"/>
                <w:sz w:val="20"/>
                <w:lang w:val="es-MX"/>
              </w:rPr>
              <w:t>:</w:t>
            </w:r>
            <w:r w:rsidRPr="0070606E">
              <w:rPr>
                <w:rFonts w:ascii="Segoe Print" w:hAnsi="Segoe Print"/>
                <w:sz w:val="20"/>
                <w:lang w:val="es-MX"/>
              </w:rPr>
              <w:t xml:space="preserve"> </w:t>
            </w:r>
          </w:p>
          <w:p w14:paraId="22338D15" w14:textId="164D45A6" w:rsidR="00AA4B60" w:rsidRDefault="00AA4B60" w:rsidP="00AA4B60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Administración y gestión de actualizaciones (</w:t>
            </w:r>
            <w:r w:rsidR="008E304F" w:rsidRPr="00AA4B60">
              <w:rPr>
                <w:rFonts w:ascii="Segoe Print" w:hAnsi="Segoe Print"/>
                <w:sz w:val="20"/>
                <w:lang w:val="es-MX"/>
              </w:rPr>
              <w:t>WordPress</w:t>
            </w:r>
            <w:r w:rsidRPr="00AA4B60">
              <w:rPr>
                <w:rFonts w:ascii="Segoe Print" w:hAnsi="Segoe Print"/>
                <w:sz w:val="20"/>
                <w:lang w:val="es-MX"/>
              </w:rPr>
              <w:t>, plugins)</w:t>
            </w:r>
          </w:p>
          <w:p w14:paraId="2EB82882" w14:textId="77777777" w:rsidR="00AA4B60" w:rsidRDefault="00AA4B60" w:rsidP="00AA4B60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Solución de fallas técnicas del sitio y problemas relacionados con seguridad.</w:t>
            </w:r>
          </w:p>
          <w:p w14:paraId="69F6E0CF" w14:textId="77777777" w:rsidR="00AA4B60" w:rsidRDefault="00AA4B60" w:rsidP="00AA4B60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Gestión de Backups recurrentes</w:t>
            </w:r>
          </w:p>
          <w:p w14:paraId="014B4B4C" w14:textId="49D7F364" w:rsidR="009F2F1E" w:rsidRPr="00AA4B60" w:rsidRDefault="00C50DE0" w:rsidP="00C50DE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 w:rsidRPr="00C50DE0">
              <w:rPr>
                <w:rFonts w:ascii="Segoe Print" w:hAnsi="Segoe Print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sz w:val="20"/>
                <w:lang w:val="es-MX"/>
              </w:rPr>
              <w:t>* No incluye la g</w:t>
            </w:r>
            <w:r w:rsidR="00AA4B60" w:rsidRPr="00AA4B60">
              <w:rPr>
                <w:rFonts w:ascii="Segoe Print" w:hAnsi="Segoe Print"/>
                <w:sz w:val="20"/>
                <w:lang w:val="es-MX"/>
              </w:rPr>
              <w:t>estión de contenido</w:t>
            </w:r>
          </w:p>
        </w:tc>
        <w:tc>
          <w:tcPr>
            <w:tcW w:w="1843" w:type="dxa"/>
          </w:tcPr>
          <w:p w14:paraId="409446BA" w14:textId="3D5B97F0" w:rsidR="00E946D5" w:rsidRPr="000F7648" w:rsidRDefault="00C50DE0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Mensual</w:t>
            </w:r>
          </w:p>
        </w:tc>
        <w:tc>
          <w:tcPr>
            <w:tcW w:w="1559" w:type="dxa"/>
            <w:tcBorders>
              <w:right w:val="nil"/>
            </w:tcBorders>
          </w:tcPr>
          <w:p w14:paraId="07C504E5" w14:textId="6D7E92DD" w:rsidR="0070606E" w:rsidRDefault="009F15BF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10</w:t>
            </w:r>
            <w:r w:rsidR="00C50DE0">
              <w:rPr>
                <w:rFonts w:ascii="Segoe Print" w:hAnsi="Segoe Print"/>
                <w:sz w:val="20"/>
                <w:lang w:val="es-MX"/>
              </w:rPr>
              <w:t>0</w:t>
            </w:r>
            <w:r w:rsidR="007F2409">
              <w:rPr>
                <w:rFonts w:ascii="Segoe Print" w:hAnsi="Segoe Print"/>
                <w:sz w:val="20"/>
                <w:lang w:val="es-MX"/>
              </w:rPr>
              <w:t xml:space="preserve"> USD</w:t>
            </w:r>
          </w:p>
          <w:p w14:paraId="136A162E" w14:textId="26D90AB3" w:rsidR="00E946D5" w:rsidRPr="000F7648" w:rsidRDefault="0070606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(</w:t>
            </w:r>
            <w:r w:rsidR="009F15BF">
              <w:rPr>
                <w:rFonts w:ascii="Segoe Print" w:hAnsi="Segoe Print"/>
                <w:sz w:val="20"/>
                <w:lang w:val="es-MX"/>
              </w:rPr>
              <w:t>5</w:t>
            </w:r>
            <w:r w:rsidR="00C50DE0">
              <w:rPr>
                <w:rFonts w:ascii="Segoe Print" w:hAnsi="Segoe Print"/>
                <w:sz w:val="20"/>
                <w:lang w:val="es-MX"/>
              </w:rPr>
              <w:t>0</w:t>
            </w:r>
            <w:r>
              <w:rPr>
                <w:rFonts w:ascii="Segoe Print" w:hAnsi="Segoe Print"/>
                <w:sz w:val="20"/>
                <w:lang w:val="es-MX"/>
              </w:rPr>
              <w:t xml:space="preserve"> cada uno)</w:t>
            </w:r>
          </w:p>
        </w:tc>
      </w:tr>
      <w:tr w:rsidR="00C50DE0" w:rsidRPr="00AA4B60" w14:paraId="00377B4A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7CAFAFFB" w14:textId="77777777" w:rsidR="00C50DE0" w:rsidRDefault="00C50DE0" w:rsidP="00C50DE0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</w:p>
        </w:tc>
        <w:tc>
          <w:tcPr>
            <w:tcW w:w="6662" w:type="dxa"/>
          </w:tcPr>
          <w:p w14:paraId="63EAAB82" w14:textId="1716C91F" w:rsidR="00C50DE0" w:rsidRDefault="00C50DE0" w:rsidP="00C50DE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Servicio </w:t>
            </w:r>
            <w:r w:rsidR="008E304F">
              <w:rPr>
                <w:rFonts w:ascii="Segoe Print" w:hAnsi="Segoe Print"/>
                <w:sz w:val="20"/>
                <w:lang w:val="es-MX"/>
              </w:rPr>
              <w:t>técnico</w:t>
            </w:r>
            <w:r>
              <w:rPr>
                <w:rFonts w:ascii="Segoe Print" w:hAnsi="Segoe Print"/>
                <w:sz w:val="20"/>
                <w:lang w:val="es-MX"/>
              </w:rPr>
              <w:t xml:space="preserve"> completo de los s</w:t>
            </w:r>
            <w:r w:rsidRPr="007A4D61">
              <w:rPr>
                <w:rFonts w:ascii="Segoe Print" w:hAnsi="Segoe Print"/>
                <w:sz w:val="20"/>
                <w:lang w:val="es-MX"/>
              </w:rPr>
              <w:t>itio</w:t>
            </w: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sz w:val="20"/>
                <w:lang w:val="es-MX"/>
              </w:rPr>
              <w:t>en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 WordPress</w:t>
            </w:r>
            <w:r>
              <w:rPr>
                <w:rFonts w:ascii="Segoe Print" w:hAnsi="Segoe Print"/>
                <w:sz w:val="20"/>
                <w:lang w:val="es-MX"/>
              </w:rPr>
              <w:t>:</w:t>
            </w:r>
          </w:p>
          <w:p w14:paraId="3CC27D95" w14:textId="0A25CE05" w:rsidR="00C50DE0" w:rsidRPr="00C50DE0" w:rsidRDefault="00C50DE0" w:rsidP="00C50DE0">
            <w:pPr>
              <w:pStyle w:val="TableParagraph"/>
              <w:numPr>
                <w:ilvl w:val="0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725729">
              <w:rPr>
                <w:rFonts w:ascii="Segoe Print" w:hAnsi="Segoe Print"/>
                <w:sz w:val="20"/>
                <w:lang w:val="es-MX"/>
              </w:rPr>
              <w:t>Figurella</w:t>
            </w:r>
            <w:r>
              <w:rPr>
                <w:rFonts w:ascii="Segoe Print" w:hAnsi="Segoe Print"/>
                <w:sz w:val="20"/>
                <w:lang w:val="es-MX"/>
              </w:rPr>
              <w:t xml:space="preserve">, </w:t>
            </w:r>
            <w:r w:rsidRPr="00725729">
              <w:rPr>
                <w:rFonts w:ascii="Segoe Print" w:hAnsi="Segoe Print"/>
                <w:sz w:val="20"/>
                <w:lang w:val="es-MX"/>
              </w:rPr>
              <w:t>Inlat, PJG, Udara y Armoniko</w:t>
            </w:r>
            <w:r w:rsidRPr="00C50DE0">
              <w:rPr>
                <w:rFonts w:ascii="Segoe Print" w:hAnsi="Segoe Print"/>
                <w:sz w:val="20"/>
                <w:lang w:val="es-MX"/>
              </w:rPr>
              <w:t xml:space="preserve">: </w:t>
            </w:r>
          </w:p>
          <w:p w14:paraId="0C58916D" w14:textId="6FF114C2" w:rsidR="00C50DE0" w:rsidRDefault="00C50DE0" w:rsidP="00C50DE0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Administración y gestión de actualizaciones (</w:t>
            </w:r>
            <w:r w:rsidR="008E304F" w:rsidRPr="00AA4B60">
              <w:rPr>
                <w:rFonts w:ascii="Segoe Print" w:hAnsi="Segoe Print"/>
                <w:sz w:val="20"/>
                <w:lang w:val="es-MX"/>
              </w:rPr>
              <w:t>WordPress</w:t>
            </w:r>
            <w:r w:rsidRPr="00AA4B60">
              <w:rPr>
                <w:rFonts w:ascii="Segoe Print" w:hAnsi="Segoe Print"/>
                <w:sz w:val="20"/>
                <w:lang w:val="es-MX"/>
              </w:rPr>
              <w:t>, plugins)</w:t>
            </w:r>
          </w:p>
          <w:p w14:paraId="3CCFC356" w14:textId="77777777" w:rsidR="00C50DE0" w:rsidRDefault="00C50DE0" w:rsidP="00C50DE0">
            <w:pPr>
              <w:pStyle w:val="TableParagraph"/>
              <w:numPr>
                <w:ilvl w:val="1"/>
                <w:numId w:val="6"/>
              </w:numPr>
              <w:spacing w:before="0"/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Solución de fallas técnicas del sitio y problemas relacionados con seguridad.</w:t>
            </w:r>
          </w:p>
          <w:p w14:paraId="098591B0" w14:textId="77777777" w:rsidR="00C50DE0" w:rsidRDefault="00C50DE0" w:rsidP="00C50DE0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Gestión de Backups recurrentes</w:t>
            </w:r>
          </w:p>
          <w:p w14:paraId="09E715DD" w14:textId="5107B49E" w:rsidR="00C50DE0" w:rsidRPr="00C50DE0" w:rsidRDefault="00C50DE0" w:rsidP="00C50DE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* </w:t>
            </w:r>
            <w:r w:rsidRPr="00C50DE0">
              <w:rPr>
                <w:rFonts w:ascii="Segoe Print" w:hAnsi="Segoe Print"/>
                <w:sz w:val="20"/>
                <w:lang w:val="es-MX"/>
              </w:rPr>
              <w:t>Incluye</w:t>
            </w:r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Pr="00C50DE0">
              <w:rPr>
                <w:rFonts w:ascii="Segoe Print" w:hAnsi="Segoe Print"/>
                <w:sz w:val="20"/>
                <w:lang w:val="es-MX"/>
              </w:rPr>
              <w:t>Gestión de contenido</w:t>
            </w:r>
            <w:r>
              <w:rPr>
                <w:rFonts w:ascii="Segoe Print" w:hAnsi="Segoe Print"/>
                <w:sz w:val="20"/>
                <w:lang w:val="es-MX"/>
              </w:rPr>
              <w:t>, consistente en</w:t>
            </w:r>
            <w:r w:rsidRPr="00C50DE0">
              <w:rPr>
                <w:rFonts w:ascii="Segoe Print" w:hAnsi="Segoe Print"/>
                <w:sz w:val="20"/>
                <w:lang w:val="es-MX"/>
              </w:rPr>
              <w:t>:</w:t>
            </w:r>
          </w:p>
          <w:p w14:paraId="013E8187" w14:textId="77777777" w:rsidR="00C50DE0" w:rsidRDefault="00C50DE0" w:rsidP="00C50DE0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Actualizaciones de contenido</w:t>
            </w:r>
          </w:p>
          <w:p w14:paraId="7AFF328E" w14:textId="55FBBB09" w:rsidR="00C50DE0" w:rsidRDefault="00C50DE0" w:rsidP="00C50DE0">
            <w:pPr>
              <w:pStyle w:val="TableParagraph"/>
              <w:numPr>
                <w:ilvl w:val="1"/>
                <w:numId w:val="6"/>
              </w:numPr>
              <w:rPr>
                <w:rFonts w:ascii="Segoe Print" w:hAnsi="Segoe Print"/>
                <w:sz w:val="20"/>
                <w:lang w:val="es-MX"/>
              </w:rPr>
            </w:pPr>
            <w:r w:rsidRPr="00AA4B60">
              <w:rPr>
                <w:rFonts w:ascii="Segoe Print" w:hAnsi="Segoe Print"/>
                <w:sz w:val="20"/>
                <w:lang w:val="es-MX"/>
              </w:rPr>
              <w:t>Adición de imágenes, formularios shsp, y/o secciones dentro del sitio</w:t>
            </w:r>
          </w:p>
        </w:tc>
        <w:tc>
          <w:tcPr>
            <w:tcW w:w="1843" w:type="dxa"/>
          </w:tcPr>
          <w:p w14:paraId="2B4373E3" w14:textId="079A286E" w:rsidR="00C50DE0" w:rsidRDefault="00C50DE0" w:rsidP="00C50DE0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Mensual</w:t>
            </w:r>
          </w:p>
        </w:tc>
        <w:tc>
          <w:tcPr>
            <w:tcW w:w="1559" w:type="dxa"/>
            <w:tcBorders>
              <w:right w:val="nil"/>
            </w:tcBorders>
          </w:tcPr>
          <w:p w14:paraId="30F76E58" w14:textId="77777777" w:rsidR="00C50DE0" w:rsidRDefault="00C50DE0" w:rsidP="00C50DE0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300 USD</w:t>
            </w:r>
          </w:p>
          <w:p w14:paraId="55C1A082" w14:textId="610FC8B2" w:rsidR="00C50DE0" w:rsidRDefault="00C50DE0" w:rsidP="00C50DE0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(6</w:t>
            </w:r>
            <w:r w:rsidR="009F15BF">
              <w:rPr>
                <w:rFonts w:ascii="Segoe Print" w:hAnsi="Segoe Print"/>
                <w:sz w:val="20"/>
                <w:lang w:val="es-MX"/>
              </w:rPr>
              <w:t>0</w:t>
            </w:r>
            <w:r>
              <w:rPr>
                <w:rFonts w:ascii="Segoe Print" w:hAnsi="Segoe Print"/>
                <w:sz w:val="20"/>
                <w:lang w:val="es-MX"/>
              </w:rPr>
              <w:t xml:space="preserve"> cada uno)</w:t>
            </w:r>
          </w:p>
        </w:tc>
      </w:tr>
    </w:tbl>
    <w:p w14:paraId="1C172244" w14:textId="23267599" w:rsidR="00827C2A" w:rsidRPr="000F7648" w:rsidRDefault="00234C81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09D846DB">
                <wp:simplePos x="0" y="0"/>
                <wp:positionH relativeFrom="margin">
                  <wp:posOffset>4648200</wp:posOffset>
                </wp:positionH>
                <wp:positionV relativeFrom="paragraph">
                  <wp:posOffset>142240</wp:posOffset>
                </wp:positionV>
                <wp:extent cx="2543175" cy="6381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6737E859" w:rsidR="00500C08" w:rsidRDefault="00500C08" w:rsidP="00CD28BF">
                            <w:pP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234C81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4</w:t>
                            </w:r>
                            <w:r w:rsidR="00CD28BF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00 USD </w:t>
                            </w:r>
                          </w:p>
                          <w:p w14:paraId="3C5CB541" w14:textId="36D9D255" w:rsidR="00637E1E" w:rsidRPr="00234C81" w:rsidRDefault="00CD28BF" w:rsidP="00234C81">
                            <w:pPr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</w:pPr>
                            <w:r w:rsidRPr="00CD28BF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 xml:space="preserve">(= </w:t>
                            </w:r>
                            <w:r w:rsidR="00234C81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>8</w:t>
                            </w:r>
                            <w:r w:rsidRPr="00CD28BF">
                              <w:rPr>
                                <w:rFonts w:ascii="Segoe Print" w:hAnsi="Segoe Print"/>
                                <w:b/>
                                <w:sz w:val="24"/>
                                <w:szCs w:val="18"/>
                                <w:lang w:val="es-MX"/>
                              </w:rPr>
                              <w:t>,000 MXN)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66pt;margin-top:11.2pt;width:200.25pt;height:50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" filled="f" stroked="f">
                <v:textbox inset="0,0,0,0">
                  <w:txbxContent>
                    <w:p w14:paraId="7EA56243" w14:textId="6737E859" w:rsidR="00500C08" w:rsidRDefault="00500C08" w:rsidP="00CD28BF">
                      <w:pP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234C81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4</w:t>
                      </w:r>
                      <w:r w:rsidR="00CD28BF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00 USD </w:t>
                      </w:r>
                    </w:p>
                    <w:p w14:paraId="3C5CB541" w14:textId="36D9D255" w:rsidR="00637E1E" w:rsidRPr="00234C81" w:rsidRDefault="00CD28BF" w:rsidP="00234C81">
                      <w:pPr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</w:pPr>
                      <w:r w:rsidRPr="00CD28BF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 xml:space="preserve">(= </w:t>
                      </w:r>
                      <w:r w:rsidR="00234C81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>8</w:t>
                      </w:r>
                      <w:r w:rsidRPr="00CD28BF">
                        <w:rPr>
                          <w:rFonts w:ascii="Segoe Print" w:hAnsi="Segoe Print"/>
                          <w:b/>
                          <w:sz w:val="24"/>
                          <w:szCs w:val="18"/>
                          <w:lang w:val="es-MX"/>
                        </w:rPr>
                        <w:t>,000 MXN)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28BF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1F2DC897">
            <wp:simplePos x="0" y="0"/>
            <wp:positionH relativeFrom="column">
              <wp:posOffset>2058035</wp:posOffset>
            </wp:positionH>
            <wp:positionV relativeFrom="paragraph">
              <wp:posOffset>13335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7F8820ED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05B863B" w14:textId="4A4C7B3B" w:rsidR="00CD28BF" w:rsidRDefault="00CD28BF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1FA884C" w14:textId="77777777" w:rsidR="00FB7855" w:rsidRDefault="00FB7855" w:rsidP="009F15BF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14:paraId="5D8B5C7D" w14:textId="462C7112" w:rsidR="00234C81" w:rsidRDefault="00234C81" w:rsidP="009F15BF">
      <w:pPr>
        <w:pStyle w:val="Textoindependiente"/>
        <w:ind w:left="145"/>
        <w:rPr>
          <w:rFonts w:ascii="Segoe Print" w:hAnsi="Segoe Print"/>
          <w:color w:val="4FB1DA"/>
          <w:w w:val="115"/>
          <w:sz w:val="18"/>
          <w:szCs w:val="16"/>
          <w:lang w:val="es-MX"/>
        </w:rPr>
      </w:pPr>
      <w:r>
        <w:rPr>
          <w:rFonts w:ascii="Segoe Print" w:hAnsi="Segoe Print"/>
          <w:w w:val="90"/>
          <w:lang w:val="es-MX"/>
        </w:rPr>
        <w:t xml:space="preserve">* Tiempo de respuesta </w:t>
      </w:r>
      <w:r>
        <w:rPr>
          <w:rFonts w:ascii="Segoe Print" w:hAnsi="Segoe Print"/>
          <w:w w:val="90"/>
          <w:lang w:val="es-MX"/>
        </w:rPr>
        <w:t xml:space="preserve">promedio </w:t>
      </w:r>
      <w:r>
        <w:rPr>
          <w:rFonts w:ascii="Segoe Print" w:hAnsi="Segoe Print"/>
          <w:w w:val="90"/>
          <w:lang w:val="es-MX"/>
        </w:rPr>
        <w:t>por ticket:</w:t>
      </w:r>
      <w:r w:rsidRPr="006B6926">
        <w:rPr>
          <w:rFonts w:ascii="Segoe Print" w:hAnsi="Segoe Print"/>
          <w:w w:val="90"/>
          <w:sz w:val="14"/>
          <w:lang w:val="es-MX"/>
        </w:rPr>
        <w:t xml:space="preserve"> </w:t>
      </w:r>
      <w:r w:rsidRPr="00234C81">
        <w:rPr>
          <w:rFonts w:ascii="Segoe Print" w:hAnsi="Segoe Print"/>
          <w:b/>
          <w:bCs/>
          <w:color w:val="4FB1DA"/>
          <w:w w:val="115"/>
          <w:sz w:val="22"/>
          <w:lang w:val="es-MX"/>
        </w:rPr>
        <w:t>15 min a 2 horas</w:t>
      </w:r>
      <w:r>
        <w:rPr>
          <w:rFonts w:ascii="Segoe Print" w:hAnsi="Segoe Print"/>
          <w:color w:val="4FB1DA"/>
          <w:w w:val="115"/>
          <w:sz w:val="22"/>
          <w:lang w:val="es-MX"/>
        </w:rPr>
        <w:t xml:space="preserve"> </w:t>
      </w:r>
      <w:r>
        <w:rPr>
          <w:rFonts w:ascii="Segoe Print" w:hAnsi="Segoe Print"/>
          <w:color w:val="4FB1DA"/>
          <w:w w:val="115"/>
          <w:sz w:val="22"/>
          <w:lang w:val="es-MX"/>
        </w:rPr>
        <w:t>(</w:t>
      </w:r>
      <w:r w:rsidRPr="00234C81">
        <w:rPr>
          <w:rFonts w:ascii="Segoe Print" w:hAnsi="Segoe Print"/>
          <w:color w:val="4FB1DA"/>
          <w:w w:val="115"/>
          <w:sz w:val="18"/>
          <w:szCs w:val="16"/>
          <w:lang w:val="es-MX"/>
        </w:rPr>
        <w:t xml:space="preserve">según </w:t>
      </w:r>
      <w:r>
        <w:rPr>
          <w:rFonts w:ascii="Segoe Print" w:hAnsi="Segoe Print"/>
          <w:color w:val="4FB1DA"/>
          <w:w w:val="115"/>
          <w:sz w:val="18"/>
          <w:szCs w:val="16"/>
          <w:lang w:val="es-MX"/>
        </w:rPr>
        <w:t xml:space="preserve">el </w:t>
      </w:r>
      <w:r w:rsidRPr="00234C81">
        <w:rPr>
          <w:rFonts w:ascii="Segoe Print" w:hAnsi="Segoe Print"/>
          <w:color w:val="4FB1DA"/>
          <w:w w:val="115"/>
          <w:sz w:val="18"/>
          <w:szCs w:val="16"/>
          <w:lang w:val="es-MX"/>
        </w:rPr>
        <w:t>ticket y disponibilidad</w:t>
      </w:r>
      <w:r>
        <w:rPr>
          <w:rFonts w:ascii="Segoe Print" w:hAnsi="Segoe Print"/>
          <w:color w:val="4FB1DA"/>
          <w:w w:val="115"/>
          <w:sz w:val="18"/>
          <w:szCs w:val="16"/>
          <w:lang w:val="es-MX"/>
        </w:rPr>
        <w:t>)</w:t>
      </w:r>
    </w:p>
    <w:p w14:paraId="17DE89B9" w14:textId="049ED534" w:rsidR="00234C81" w:rsidRPr="00234C81" w:rsidRDefault="00234C81" w:rsidP="009F15BF">
      <w:pPr>
        <w:pStyle w:val="Textoindependiente"/>
        <w:ind w:left="145"/>
        <w:rPr>
          <w:rFonts w:ascii="Segoe Print" w:hAnsi="Segoe Print"/>
          <w:w w:val="90"/>
          <w:sz w:val="14"/>
          <w:lang w:val="es-MX"/>
        </w:rPr>
      </w:pPr>
      <w:r>
        <w:rPr>
          <w:rFonts w:ascii="Segoe Print" w:hAnsi="Segoe Print"/>
          <w:w w:val="90"/>
          <w:lang w:val="es-MX"/>
        </w:rPr>
        <w:t>* Tickets de fallas técnicas serán atendidos con prioridad alta.</w:t>
      </w:r>
    </w:p>
    <w:p w14:paraId="75776B2B" w14:textId="77777777" w:rsidR="00FB7855" w:rsidRDefault="00FB7855" w:rsidP="009F15BF">
      <w:pPr>
        <w:rPr>
          <w:rFonts w:ascii="Segoe Print" w:hAnsi="Segoe Print"/>
          <w:b/>
          <w:sz w:val="14"/>
          <w:szCs w:val="20"/>
          <w:lang w:val="es-MX"/>
        </w:rPr>
      </w:pPr>
    </w:p>
    <w:p w14:paraId="0C884EA1" w14:textId="77777777" w:rsidR="00FB7855" w:rsidRDefault="00FB7855" w:rsidP="009F15BF">
      <w:pPr>
        <w:rPr>
          <w:rFonts w:ascii="Segoe Print" w:hAnsi="Segoe Print"/>
          <w:b/>
          <w:sz w:val="14"/>
          <w:szCs w:val="20"/>
          <w:lang w:val="es-MX"/>
        </w:rPr>
      </w:pPr>
    </w:p>
    <w:p w14:paraId="5231E47E" w14:textId="643D2970" w:rsidR="00827C2A" w:rsidRPr="00280988" w:rsidRDefault="003C30CE" w:rsidP="009F15BF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>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31209BFF" w:rsidR="00261266" w:rsidRPr="000F7648" w:rsidRDefault="00FB7855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lastRenderedPageBreak/>
        <w:t>P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ago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por subscripción de MercadoPago by MercadoLibre</w:t>
      </w:r>
    </w:p>
    <w:p w14:paraId="7A7B33FA" w14:textId="3F7A36C9" w:rsidR="009F15BF" w:rsidRDefault="009F15BF" w:rsidP="009F15BF">
      <w:pPr>
        <w:pStyle w:val="Textoindependiente"/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>La conversión de monedas de pesos colombianos a mexicanos se hace en automático por el operador de la tarjeta</w:t>
      </w:r>
      <w:r w:rsidR="00FB7855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FB7855">
        <w:rPr>
          <w:rFonts w:ascii="Segoe Print" w:hAnsi="Segoe Print"/>
          <w:w w:val="90"/>
          <w:sz w:val="18"/>
          <w:szCs w:val="18"/>
          <w:lang w:val="es-MX"/>
        </w:rPr>
        <w:t>con cualquier tarjeta de crédito MasterCard, Visa o American Express</w:t>
      </w:r>
      <w:r w:rsidR="00FB7855">
        <w:rPr>
          <w:rFonts w:ascii="Segoe Print" w:hAnsi="Segoe Print"/>
          <w:w w:val="90"/>
          <w:sz w:val="18"/>
          <w:szCs w:val="18"/>
          <w:lang w:val="es-MX"/>
        </w:rPr>
        <w:t xml:space="preserve"> al tipo de cambio oficial</w:t>
      </w:r>
      <w:r>
        <w:rPr>
          <w:rFonts w:ascii="Segoe Print" w:hAnsi="Segoe Print"/>
          <w:w w:val="90"/>
          <w:sz w:val="18"/>
          <w:szCs w:val="18"/>
          <w:lang w:val="es-MX"/>
        </w:rPr>
        <w:t xml:space="preserve">. </w:t>
      </w:r>
    </w:p>
    <w:p w14:paraId="11FAA993" w14:textId="77777777" w:rsidR="00FB7855" w:rsidRDefault="009F15BF" w:rsidP="009F15BF">
      <w:pPr>
        <w:pStyle w:val="Textoindependiente"/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 xml:space="preserve">La subscripción se renueva en automático de forma mensual en el día que se hizo el primer pago y se puede cancelar en cualquier momento. </w:t>
      </w:r>
    </w:p>
    <w:p w14:paraId="6385F3FB" w14:textId="37855AD7" w:rsidR="009F15BF" w:rsidRPr="0070606E" w:rsidRDefault="009F15BF" w:rsidP="009F15BF">
      <w:pPr>
        <w:pStyle w:val="Textoindependiente"/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>La subscripción al ser un servicio no genera cargas fiscales para ninguna parte involucrada y se puede deducir la totalidad para el impuesto sobre la renta (o por lo menos así funcionaria en México) además de que automatiza el proceso de pago-cobranza para ambas partes.</w:t>
      </w:r>
    </w:p>
    <w:p w14:paraId="273CFD69" w14:textId="77777777" w:rsidR="009F15BF" w:rsidRDefault="003A69A9" w:rsidP="007F2409">
      <w:pPr>
        <w:pStyle w:val="Textoindependiente"/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>Para proceder</w:t>
      </w:r>
      <w:r w:rsidR="009F15BF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479002EC" w14:textId="1A343EB6" w:rsidR="00FB7855" w:rsidRPr="00FB7855" w:rsidRDefault="003A69A9" w:rsidP="00FB7855">
      <w:pPr>
        <w:pStyle w:val="Textoindependiente"/>
        <w:numPr>
          <w:ilvl w:val="0"/>
          <w:numId w:val="8"/>
        </w:numPr>
        <w:spacing w:before="215"/>
        <w:rPr>
          <w:rFonts w:ascii="Segoe Print" w:hAnsi="Segoe Print"/>
          <w:b/>
          <w:w w:val="90"/>
          <w:sz w:val="16"/>
          <w:szCs w:val="16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>d</w:t>
      </w:r>
      <w:r w:rsidR="007F2409">
        <w:rPr>
          <w:rFonts w:ascii="Segoe Print" w:hAnsi="Segoe Print"/>
          <w:w w:val="90"/>
          <w:sz w:val="18"/>
          <w:szCs w:val="18"/>
          <w:lang w:val="es-MX"/>
        </w:rPr>
        <w:t xml:space="preserve">ar </w:t>
      </w:r>
      <w:r w:rsidR="00722CD4">
        <w:rPr>
          <w:rFonts w:ascii="Segoe Print" w:hAnsi="Segoe Print"/>
          <w:w w:val="90"/>
          <w:sz w:val="18"/>
          <w:szCs w:val="18"/>
          <w:lang w:val="es-MX"/>
        </w:rPr>
        <w:t>clic</w:t>
      </w:r>
      <w:r w:rsidR="007F2409">
        <w:rPr>
          <w:rFonts w:ascii="Segoe Print" w:hAnsi="Segoe Print"/>
          <w:w w:val="90"/>
          <w:sz w:val="18"/>
          <w:szCs w:val="18"/>
          <w:lang w:val="es-MX"/>
        </w:rPr>
        <w:t xml:space="preserve"> en el link</w:t>
      </w:r>
      <w:r w:rsidR="00FB7855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hyperlink r:id="rId14" w:history="1">
        <w:r w:rsidR="00FB7855" w:rsidRPr="00FB7855">
          <w:rPr>
            <w:rStyle w:val="Hipervnculo"/>
            <w:rFonts w:ascii="Segoe Print" w:hAnsi="Segoe Print"/>
            <w:b/>
            <w:w w:val="90"/>
            <w:sz w:val="16"/>
            <w:szCs w:val="16"/>
            <w:lang w:val="es-MX"/>
          </w:rPr>
          <w:t>https://www.mercadopago.com.mx/subscriptions/checkout?preapproval_plan_id=2c93808482dbb01c0182eb88b2db0608</w:t>
        </w:r>
      </w:hyperlink>
    </w:p>
    <w:p w14:paraId="6BD444FB" w14:textId="01BB3EE5" w:rsidR="009F15BF" w:rsidRDefault="00FB7855" w:rsidP="00FB7855">
      <w:pPr>
        <w:pStyle w:val="Textoindependiente"/>
        <w:numPr>
          <w:ilvl w:val="0"/>
          <w:numId w:val="7"/>
        </w:numPr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 xml:space="preserve">Aceptar términos y </w:t>
      </w:r>
      <w:r w:rsidR="008E304F">
        <w:rPr>
          <w:rFonts w:ascii="Segoe Print" w:hAnsi="Segoe Print"/>
          <w:w w:val="90"/>
          <w:sz w:val="18"/>
          <w:szCs w:val="18"/>
          <w:lang w:val="es-MX"/>
        </w:rPr>
        <w:t>clic</w:t>
      </w:r>
      <w:r>
        <w:rPr>
          <w:rFonts w:ascii="Segoe Print" w:hAnsi="Segoe Print"/>
          <w:w w:val="90"/>
          <w:sz w:val="18"/>
          <w:szCs w:val="18"/>
          <w:lang w:val="es-MX"/>
        </w:rPr>
        <w:t xml:space="preserve"> en "Elegir medio de pago"</w:t>
      </w:r>
    </w:p>
    <w:p w14:paraId="44FCAA4B" w14:textId="1F7122CF" w:rsidR="00FB7855" w:rsidRDefault="00FB7855" w:rsidP="00FB7855">
      <w:pPr>
        <w:pStyle w:val="Textoindependiente"/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 w:rsidRPr="00FB7855">
        <w:rPr>
          <w:rFonts w:ascii="Segoe Print" w:hAnsi="Segoe Print"/>
          <w:w w:val="90"/>
          <w:sz w:val="18"/>
          <w:szCs w:val="18"/>
          <w:lang w:val="es-MX"/>
        </w:rPr>
        <w:drawing>
          <wp:inline distT="0" distB="0" distL="0" distR="0" wp14:anchorId="52513285" wp14:editId="1367A639">
            <wp:extent cx="2362459" cy="1895079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90661" cy="1917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33712" w14:textId="46FDB239" w:rsidR="009F15BF" w:rsidRDefault="00FB7855" w:rsidP="00FB7855">
      <w:pPr>
        <w:pStyle w:val="Textoindependiente"/>
        <w:numPr>
          <w:ilvl w:val="0"/>
          <w:numId w:val="7"/>
        </w:numPr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 xml:space="preserve">Seleccionar "Nueva tarjeta" </w:t>
      </w:r>
    </w:p>
    <w:p w14:paraId="1DCD3777" w14:textId="29D6183E" w:rsidR="00FB7855" w:rsidRDefault="00FB7855" w:rsidP="00FB7855">
      <w:pPr>
        <w:pStyle w:val="Textoindependiente"/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 w:rsidRPr="00FB7855">
        <w:rPr>
          <w:rFonts w:ascii="Segoe Print" w:hAnsi="Segoe Print"/>
          <w:w w:val="90"/>
          <w:sz w:val="18"/>
          <w:szCs w:val="18"/>
          <w:lang w:val="es-MX"/>
        </w:rPr>
        <w:drawing>
          <wp:inline distT="0" distB="0" distL="0" distR="0" wp14:anchorId="156CB9C0" wp14:editId="55D5F5A2">
            <wp:extent cx="4010025" cy="1456696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43285" cy="1468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9BFA5" w14:textId="77777777" w:rsidR="00FB7855" w:rsidRDefault="00FB7855" w:rsidP="00FB7855">
      <w:pPr>
        <w:pStyle w:val="Textoindependiente"/>
        <w:numPr>
          <w:ilvl w:val="0"/>
          <w:numId w:val="7"/>
        </w:numPr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w w:val="90"/>
          <w:sz w:val="18"/>
          <w:szCs w:val="18"/>
          <w:lang w:val="es-MX"/>
        </w:rPr>
        <w:t>I</w:t>
      </w:r>
      <w:r w:rsidR="003A69A9" w:rsidRPr="009F15BF">
        <w:rPr>
          <w:rFonts w:ascii="Segoe Print" w:hAnsi="Segoe Print"/>
          <w:w w:val="90"/>
          <w:sz w:val="18"/>
          <w:szCs w:val="18"/>
          <w:lang w:val="es-MX"/>
        </w:rPr>
        <w:t>ngresar los datos</w:t>
      </w:r>
      <w:r>
        <w:rPr>
          <w:rFonts w:ascii="Segoe Print" w:hAnsi="Segoe Print"/>
          <w:w w:val="90"/>
          <w:sz w:val="18"/>
          <w:szCs w:val="18"/>
          <w:lang w:val="es-MX"/>
        </w:rPr>
        <w:t xml:space="preserve"> y clic en continuar</w:t>
      </w:r>
    </w:p>
    <w:p w14:paraId="67CA1E95" w14:textId="44901C6C" w:rsidR="00146D8C" w:rsidRPr="009F15BF" w:rsidRDefault="00FB7855" w:rsidP="00FB7855">
      <w:pPr>
        <w:pStyle w:val="Textoindependiente"/>
        <w:spacing w:before="120"/>
        <w:ind w:left="360"/>
        <w:rPr>
          <w:rFonts w:ascii="Segoe Print" w:hAnsi="Segoe Print"/>
          <w:w w:val="90"/>
          <w:sz w:val="18"/>
          <w:szCs w:val="18"/>
          <w:lang w:val="es-MX"/>
        </w:rPr>
      </w:pPr>
      <w:r w:rsidRPr="00FB7855">
        <w:rPr>
          <w:rFonts w:ascii="Segoe Print" w:hAnsi="Segoe Print"/>
          <w:w w:val="90"/>
          <w:sz w:val="18"/>
          <w:szCs w:val="18"/>
          <w:lang w:val="es-MX"/>
        </w:rPr>
        <w:drawing>
          <wp:inline distT="0" distB="0" distL="0" distR="0" wp14:anchorId="679F2663" wp14:editId="7756D71A">
            <wp:extent cx="3381375" cy="1993895"/>
            <wp:effectExtent l="0" t="0" r="0" b="698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03091" cy="20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2409" w:rsidRPr="009F15BF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bookmarkStart w:id="0" w:name="_GoBack"/>
      <w:bookmarkEnd w:id="0"/>
    </w:p>
    <w:p w14:paraId="77A6CF0F" w14:textId="55A16FB8" w:rsidR="00FC1A0A" w:rsidRPr="00FC1A0A" w:rsidRDefault="00687638" w:rsidP="00FB7855">
      <w:pPr>
        <w:pStyle w:val="Textoindependiente"/>
        <w:spacing w:before="215"/>
        <w:rPr>
          <w:rFonts w:ascii="Segoe Print" w:hAnsi="Segoe Print"/>
          <w:b/>
          <w:w w:val="90"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FC1A0A" w:rsidRPr="00FC1A0A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4EF39" w14:textId="77777777" w:rsidR="0040414F" w:rsidRDefault="0040414F" w:rsidP="00FC1A0A">
      <w:r>
        <w:separator/>
      </w:r>
    </w:p>
  </w:endnote>
  <w:endnote w:type="continuationSeparator" w:id="0">
    <w:p w14:paraId="6AA5133A" w14:textId="77777777" w:rsidR="0040414F" w:rsidRDefault="0040414F" w:rsidP="00FC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856E2" w14:textId="77777777" w:rsidR="0040414F" w:rsidRDefault="0040414F" w:rsidP="00FC1A0A">
      <w:r>
        <w:separator/>
      </w:r>
    </w:p>
  </w:footnote>
  <w:footnote w:type="continuationSeparator" w:id="0">
    <w:p w14:paraId="38B6F02B" w14:textId="77777777" w:rsidR="0040414F" w:rsidRDefault="0040414F" w:rsidP="00FC1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D12E" w14:textId="3FF1F396" w:rsidR="00FC1A0A" w:rsidRDefault="00FC1A0A">
    <w:pPr>
      <w:pStyle w:val="Encabezado"/>
    </w:pPr>
    <w:r w:rsidRPr="000F7648">
      <w:rPr>
        <w:rFonts w:ascii="Bradley Hand ITC" w:hAnsi="Bradley Hand ITC"/>
        <w:noProof/>
        <w:sz w:val="32"/>
        <w:lang w:val="es-MX" w:eastAsia="es-MX"/>
      </w:rPr>
      <w:drawing>
        <wp:anchor distT="0" distB="0" distL="114300" distR="114300" simplePos="0" relativeHeight="251659264" behindDoc="1" locked="0" layoutInCell="1" allowOverlap="1" wp14:anchorId="401A98EF" wp14:editId="1B6C56F9">
          <wp:simplePos x="0" y="0"/>
          <wp:positionH relativeFrom="page">
            <wp:align>right</wp:align>
          </wp:positionH>
          <wp:positionV relativeFrom="paragraph">
            <wp:posOffset>-180975</wp:posOffset>
          </wp:positionV>
          <wp:extent cx="7582619" cy="10454005"/>
          <wp:effectExtent l="0" t="0" r="0" b="4445"/>
          <wp:wrapNone/>
          <wp:docPr id="8" name="Imagen 8" descr="Patrón de fond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Patrón de fond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619" cy="1045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575BF"/>
    <w:multiLevelType w:val="hybridMultilevel"/>
    <w:tmpl w:val="D8A607A2"/>
    <w:lvl w:ilvl="0" w:tplc="08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2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3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D145D8"/>
    <w:multiLevelType w:val="hybridMultilevel"/>
    <w:tmpl w:val="8B5A7E5E"/>
    <w:lvl w:ilvl="0" w:tplc="08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B955B27"/>
    <w:multiLevelType w:val="hybridMultilevel"/>
    <w:tmpl w:val="0B422A66"/>
    <w:lvl w:ilvl="0" w:tplc="080A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46D8C"/>
    <w:rsid w:val="00190259"/>
    <w:rsid w:val="001C7752"/>
    <w:rsid w:val="00234C81"/>
    <w:rsid w:val="00261266"/>
    <w:rsid w:val="002804A5"/>
    <w:rsid w:val="00280988"/>
    <w:rsid w:val="002927D9"/>
    <w:rsid w:val="002A2781"/>
    <w:rsid w:val="003323A4"/>
    <w:rsid w:val="003A2D17"/>
    <w:rsid w:val="003A69A9"/>
    <w:rsid w:val="003B774F"/>
    <w:rsid w:val="003C30CE"/>
    <w:rsid w:val="003C32F1"/>
    <w:rsid w:val="0040414F"/>
    <w:rsid w:val="00500C08"/>
    <w:rsid w:val="005E6B41"/>
    <w:rsid w:val="00617DDF"/>
    <w:rsid w:val="006372C6"/>
    <w:rsid w:val="00637E1E"/>
    <w:rsid w:val="00687638"/>
    <w:rsid w:val="006B6926"/>
    <w:rsid w:val="006D6E24"/>
    <w:rsid w:val="006E5AB3"/>
    <w:rsid w:val="007057B4"/>
    <w:rsid w:val="0070606E"/>
    <w:rsid w:val="00722CD4"/>
    <w:rsid w:val="00725729"/>
    <w:rsid w:val="00732E19"/>
    <w:rsid w:val="007A4D61"/>
    <w:rsid w:val="007D6BE6"/>
    <w:rsid w:val="007F2409"/>
    <w:rsid w:val="00827C2A"/>
    <w:rsid w:val="008B5DE8"/>
    <w:rsid w:val="008E304F"/>
    <w:rsid w:val="009839D6"/>
    <w:rsid w:val="009F15BF"/>
    <w:rsid w:val="009F2F1E"/>
    <w:rsid w:val="00A10D25"/>
    <w:rsid w:val="00A916B2"/>
    <w:rsid w:val="00AA4B60"/>
    <w:rsid w:val="00AD0FDC"/>
    <w:rsid w:val="00B04978"/>
    <w:rsid w:val="00B35B82"/>
    <w:rsid w:val="00BA6249"/>
    <w:rsid w:val="00BD3956"/>
    <w:rsid w:val="00C50DE0"/>
    <w:rsid w:val="00C7674B"/>
    <w:rsid w:val="00CD28BF"/>
    <w:rsid w:val="00D011A6"/>
    <w:rsid w:val="00D730EC"/>
    <w:rsid w:val="00E6448E"/>
    <w:rsid w:val="00E81EA5"/>
    <w:rsid w:val="00E946D5"/>
    <w:rsid w:val="00FB7855"/>
    <w:rsid w:val="00FC1A0A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FC1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1A0A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FC1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1A0A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a.me/5215572050743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://alexcd2000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alejandrocastanondiaz@gmail.com?Subject=Quote" TargetMode="External"/><Relationship Id="rId14" Type="http://schemas.openxmlformats.org/officeDocument/2006/relationships/hyperlink" Target="https://www.mercadopago.com.mx/subscriptions/checkout?preapproval_plan_id=2c93808482dbb01c0182eb88b2db060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User</cp:lastModifiedBy>
  <cp:revision>31</cp:revision>
  <dcterms:created xsi:type="dcterms:W3CDTF">2020-10-02T18:09:00Z</dcterms:created>
  <dcterms:modified xsi:type="dcterms:W3CDTF">2022-09-07T19:10:00Z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